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7BAC36">
      <w:pPr>
        <w:jc w:val="center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企业划型承诺书</w:t>
      </w:r>
    </w:p>
    <w:p w14:paraId="0B28498B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24FC3A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本单位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                   </w:t>
      </w:r>
      <w:r>
        <w:rPr>
          <w:rFonts w:hint="eastAsia" w:ascii="仿宋" w:hAnsi="仿宋" w:eastAsia="仿宋" w:cs="仿宋"/>
          <w:sz w:val="28"/>
          <w:szCs w:val="28"/>
        </w:rPr>
        <w:t>（企业全称），统一社会信用代码：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z w:val="28"/>
          <w:szCs w:val="28"/>
        </w:rPr>
        <w:t>，现就本企业规模类型划型事宜，郑重作出如下承诺：</w:t>
      </w:r>
    </w:p>
    <w:p w14:paraId="55B9BF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一、本企业经自查核实，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年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未被纳入统计部门《调查基本单位情况》（101-1表）常规填报范围，无统计部门出具的企业规模划型备案数据。</w:t>
      </w:r>
    </w:p>
    <w:p w14:paraId="290C49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二、本企业严格依据《关于印发&lt;统计上大中小微型企业划分办法(2017)&gt;的通知》(国统字〔2017〕213号)、《关于执行国民经济行业分类第1号修改单的通知》(国统字〔2019〕66号)、《金融业企业划型标准规定》(银发〔2015〕309号)等文件规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结合本企业从业人员、营业收入、资产总额等核心指标自主合规划型为</w:t>
      </w:r>
      <w:r>
        <w:rPr>
          <w:rFonts w:hint="eastAsia" w:ascii="仿宋" w:hAnsi="仿宋" w:eastAsia="仿宋" w:cs="仿宋"/>
          <w:sz w:val="28"/>
          <w:szCs w:val="28"/>
        </w:rPr>
        <w:t xml:space="preserve">：□大型企业 □中型企业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□</w:t>
      </w:r>
      <w:r>
        <w:rPr>
          <w:rFonts w:hint="eastAsia" w:ascii="仿宋" w:hAnsi="仿宋" w:eastAsia="仿宋" w:cs="仿宋"/>
          <w:sz w:val="28"/>
          <w:szCs w:val="28"/>
        </w:rPr>
        <w:t xml:space="preserve">小型企业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□</w:t>
      </w:r>
      <w:r>
        <w:rPr>
          <w:rFonts w:hint="eastAsia" w:ascii="仿宋" w:hAnsi="仿宋" w:eastAsia="仿宋" w:cs="仿宋"/>
          <w:sz w:val="28"/>
          <w:szCs w:val="28"/>
        </w:rPr>
        <w:t>微型企业（请据实勾选）。</w:t>
      </w:r>
    </w:p>
    <w:p w14:paraId="116B5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三</w:t>
      </w:r>
      <w:r>
        <w:rPr>
          <w:rFonts w:hint="eastAsia" w:ascii="仿宋" w:hAnsi="仿宋" w:eastAsia="仿宋" w:cs="仿宋"/>
          <w:sz w:val="28"/>
          <w:szCs w:val="28"/>
        </w:rPr>
        <w:t>、本企业郑重承诺，本次自主划型所依据的人员、营收、资产等全部数据真实、准确、完整，无虚报、瞒报、造假、篡改数据等违规行为，并承担由此产生的一切经济损失、法律责任及不良信用后果。</w:t>
      </w:r>
    </w:p>
    <w:p w14:paraId="720E3F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特此承诺！</w:t>
      </w:r>
    </w:p>
    <w:p w14:paraId="15F39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 w14:paraId="3D56E6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47E593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647216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承诺单位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企业公章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）：</w:t>
      </w:r>
    </w:p>
    <w:p w14:paraId="666069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680" w:firstLineChars="600"/>
        <w:jc w:val="center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2EB070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680" w:firstLineChars="600"/>
        <w:jc w:val="center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联系电话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</w:p>
    <w:p w14:paraId="5E66F2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</w:t>
      </w:r>
    </w:p>
    <w:p w14:paraId="65DE4C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______年____月____日</w:t>
      </w:r>
    </w:p>
    <w:p w14:paraId="5BE3DA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42339A"/>
    <w:rsid w:val="01763BCE"/>
    <w:rsid w:val="15197673"/>
    <w:rsid w:val="1C42339A"/>
    <w:rsid w:val="1DCF2348"/>
    <w:rsid w:val="33C86D39"/>
    <w:rsid w:val="5CCE74E7"/>
    <w:rsid w:val="7F73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392</Words>
  <Characters>427</Characters>
  <Lines>0</Lines>
  <Paragraphs>0</Paragraphs>
  <TotalTime>1024</TotalTime>
  <ScaleCrop>false</ScaleCrop>
  <LinksUpToDate>false</LinksUpToDate>
  <CharactersWithSpaces>515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2026-06-23T16:35:00Z</dcterms:created>
  <dc:creator>Administrator</dc:creator>
  <cp:lastModifiedBy>lenovo</cp:lastModifiedBy>
  <dcterms:modified xsi:type="dcterms:W3CDTF">2026-07-21T16:54:35Z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7D0CB9A9325F4895A1CE091FA3773870_11</vt:lpwstr>
  </property>
  <property fmtid="{D5CDD505-2E9C-101B-9397-08002B2CF9AE}" pid="4" name="KSOTemplateDocerSaveRecord">
    <vt:lpwstr>eyJoZGlkIjoiMzE0Yjg5NjVlMzVmOGM0NGFiYzg0NmNiZjNlOTU0NTYifQ==</vt:lpwstr>
  </property>
</Properties>
</file>