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jc w:val="center"/>
        <w:textAlignment w:val="auto"/>
        <w:outlineLvl w:val="9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韶关市人民检察院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jc w:val="center"/>
        <w:textAlignment w:val="auto"/>
        <w:outlineLvl w:val="9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eastAsia="方正小标宋简体"/>
          <w:sz w:val="40"/>
          <w:szCs w:val="40"/>
        </w:rPr>
        <w:t>公开招聘劳动合同制书记员报名表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ind w:right="-98" w:rightChars="-47"/>
        <w:jc w:val="right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黑体" w:eastAsia="黑体"/>
        </w:rPr>
        <w:t xml:space="preserve">       </w:t>
      </w:r>
    </w:p>
    <w:tbl>
      <w:tblPr>
        <w:tblStyle w:val="6"/>
        <w:tblW w:w="91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88"/>
        <w:gridCol w:w="1158"/>
        <w:gridCol w:w="970"/>
        <w:gridCol w:w="1278"/>
        <w:gridCol w:w="888"/>
        <w:gridCol w:w="20"/>
        <w:gridCol w:w="1160"/>
        <w:gridCol w:w="80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7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彩色免冠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出生年月（  岁）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9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  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是否通过司法考试</w:t>
            </w:r>
          </w:p>
        </w:tc>
        <w:tc>
          <w:tcPr>
            <w:tcW w:w="14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901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1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何时毕业于何院校、何专业</w:t>
            </w:r>
          </w:p>
        </w:tc>
        <w:tc>
          <w:tcPr>
            <w:tcW w:w="4901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1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901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282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8017" w:type="dxa"/>
            <w:gridSpan w:val="9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  <w:jc w:val="center"/>
        </w:trPr>
        <w:tc>
          <w:tcPr>
            <w:tcW w:w="1179" w:type="dxa"/>
            <w:textDirection w:val="tbRlV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  主  要  学  历）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           历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8017" w:type="dxa"/>
            <w:gridSpan w:val="9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textAlignment w:val="auto"/>
        <w:outlineLvl w:val="9"/>
        <w:rPr>
          <w:rFonts w:hint="eastAsia" w:ascii="黑体" w:eastAsia="黑体"/>
          <w:sz w:val="18"/>
        </w:rPr>
      </w:pP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929"/>
        <w:gridCol w:w="1440"/>
        <w:gridCol w:w="1097"/>
        <w:gridCol w:w="1063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5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何时、何地因何原因受过何种奖励或处分</w:t>
            </w:r>
          </w:p>
        </w:tc>
        <w:tc>
          <w:tcPr>
            <w:tcW w:w="7589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5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有何特长及突出业绩</w:t>
            </w:r>
          </w:p>
        </w:tc>
        <w:tc>
          <w:tcPr>
            <w:tcW w:w="7589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1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成员及重要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9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4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  日期</w:t>
            </w:r>
          </w:p>
        </w:tc>
        <w:tc>
          <w:tcPr>
            <w:tcW w:w="10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0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51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1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51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51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1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51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15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589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15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个人承诺</w:t>
            </w:r>
          </w:p>
        </w:tc>
        <w:tc>
          <w:tcPr>
            <w:tcW w:w="7589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firstLine="480" w:firstLineChars="20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本人保证</w:t>
            </w:r>
            <w:r>
              <w:rPr>
                <w:rFonts w:hint="eastAsia"/>
                <w:sz w:val="24"/>
              </w:rPr>
              <w:t>所提供及填写的</w:t>
            </w:r>
            <w:r>
              <w:rPr>
                <w:sz w:val="24"/>
              </w:rPr>
              <w:t>资料真实</w:t>
            </w:r>
            <w:r>
              <w:rPr>
                <w:rFonts w:hint="eastAsia"/>
                <w:sz w:val="24"/>
              </w:rPr>
              <w:t>可靠，</w:t>
            </w:r>
            <w:r>
              <w:rPr>
                <w:sz w:val="24"/>
              </w:rPr>
              <w:t>如</w:t>
            </w:r>
            <w:r>
              <w:rPr>
                <w:rFonts w:hint="eastAsia"/>
                <w:sz w:val="24"/>
              </w:rPr>
              <w:t>有不实之处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愿意承担相应责任</w:t>
            </w:r>
            <w:r>
              <w:rPr>
                <w:sz w:val="24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firstLine="480" w:firstLineChars="200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firstLine="1800" w:firstLineChars="75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报名人员</w:t>
            </w:r>
            <w:r>
              <w:rPr>
                <w:sz w:val="24"/>
              </w:rPr>
              <w:t xml:space="preserve">签名：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2017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</w:trPr>
        <w:tc>
          <w:tcPr>
            <w:tcW w:w="15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589" w:type="dxa"/>
            <w:gridSpan w:val="5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（盖章）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2017年   月   日</w:t>
            </w: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                                     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textAlignment w:val="auto"/>
        <w:outlineLvl w:val="9"/>
        <w:rPr>
          <w:rFonts w:hint="eastAsia"/>
          <w:b/>
        </w:rPr>
      </w:pPr>
      <w:r>
        <w:rPr>
          <w:rFonts w:hint="eastAsia"/>
          <w:b/>
        </w:rPr>
        <w:t>说明：1、此表用蓝黑墨水填写、字迹要清楚，或打印后签名；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textAlignment w:val="auto"/>
        <w:outlineLvl w:val="9"/>
      </w:pPr>
      <w:r>
        <w:rPr>
          <w:rFonts w:hint="eastAsia"/>
          <w:b/>
        </w:rPr>
        <w:t xml:space="preserve">      2、此表须如实填写，经审查发现与事实不符的，责任自负。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716F9"/>
    <w:rsid w:val="484716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5">
    <w:name w:val="page number"/>
    <w:basedOn w:val="3"/>
    <w:uiPriority w:val="0"/>
  </w:style>
  <w:style w:type="paragraph" w:customStyle="1" w:styleId="7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2017-04-21T03:32:00Z</dcterms:created>
  <dc:creator>pcwl-dabao</dc:creator>
  <cp:lastModifiedBy>pcwl-dabao</cp:lastModifiedBy>
  <dcterms:modified xsi:type="dcterms:W3CDTF">2017-04-21T03:33:03Z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